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01578" w14:textId="77777777" w:rsidR="009C5124" w:rsidRDefault="009C4E50">
      <w:pPr>
        <w:framePr w:hSpace="141" w:wrap="around" w:vAnchor="text" w:hAnchor="page" w:x="1579" w:y="-260"/>
      </w:pPr>
      <w:r>
        <w:object w:dxaOrig="1500" w:dyaOrig="1006" w14:anchorId="0CFBD0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64.55pt" o:ole="">
            <v:imagedata r:id="rId6" o:title=""/>
          </v:shape>
          <o:OLEObject Type="Embed" ProgID="Word.Picture.8" ShapeID="_x0000_i1025" DrawAspect="Content" ObjectID="_1616933350" r:id="rId7"/>
        </w:object>
      </w:r>
    </w:p>
    <w:p w14:paraId="29746593" w14:textId="77777777" w:rsidR="009C5124" w:rsidRDefault="009C5124">
      <w:pPr>
        <w:shd w:val="pct10" w:color="auto" w:fill="auto"/>
        <w:rPr>
          <w:rFonts w:ascii="Arial" w:hAnsi="Arial"/>
          <w:b/>
          <w:i/>
          <w:lang w:val="ru-RU"/>
        </w:rPr>
      </w:pPr>
      <w:r>
        <w:rPr>
          <w:rFonts w:ascii="Decor" w:hAnsi="Decor"/>
          <w:b/>
          <w:i/>
          <w:lang w:val="ru-RU"/>
        </w:rPr>
        <w:t xml:space="preserve">   </w:t>
      </w:r>
      <w:proofErr w:type="gramStart"/>
      <w:r>
        <w:rPr>
          <w:rFonts w:ascii="Arial" w:hAnsi="Arial"/>
          <w:b/>
          <w:i/>
          <w:lang w:val="ru-RU"/>
        </w:rPr>
        <w:t xml:space="preserve">Ассоциация  </w:t>
      </w:r>
      <w:proofErr w:type="spellStart"/>
      <w:r>
        <w:rPr>
          <w:rFonts w:ascii="Arial" w:hAnsi="Arial"/>
          <w:b/>
          <w:i/>
          <w:lang w:val="ru-RU"/>
        </w:rPr>
        <w:t>жилищно</w:t>
      </w:r>
      <w:proofErr w:type="spellEnd"/>
      <w:proofErr w:type="gramEnd"/>
      <w:r>
        <w:rPr>
          <w:rFonts w:ascii="Arial" w:hAnsi="Arial"/>
          <w:b/>
          <w:i/>
          <w:lang w:val="ru-RU"/>
        </w:rPr>
        <w:t xml:space="preserve"> - строительных  кооперативов,  жилищных </w:t>
      </w:r>
    </w:p>
    <w:p w14:paraId="71698F17" w14:textId="77777777" w:rsidR="009C5124" w:rsidRDefault="009C5124">
      <w:pPr>
        <w:shd w:val="pct10" w:color="auto" w:fill="auto"/>
        <w:jc w:val="center"/>
        <w:rPr>
          <w:rFonts w:ascii="Arial" w:hAnsi="Arial"/>
          <w:b/>
          <w:i/>
          <w:lang w:val="ru-RU"/>
        </w:rPr>
      </w:pPr>
      <w:proofErr w:type="gramStart"/>
      <w:r>
        <w:rPr>
          <w:rFonts w:ascii="Arial" w:hAnsi="Arial"/>
          <w:b/>
          <w:i/>
          <w:lang w:val="ru-RU"/>
        </w:rPr>
        <w:t>кооперативов  и</w:t>
      </w:r>
      <w:proofErr w:type="gramEnd"/>
      <w:r>
        <w:rPr>
          <w:rFonts w:ascii="Arial" w:hAnsi="Arial"/>
          <w:b/>
          <w:i/>
          <w:lang w:val="ru-RU"/>
        </w:rPr>
        <w:t xml:space="preserve">  товариществ  собственников  жилья </w:t>
      </w:r>
    </w:p>
    <w:p w14:paraId="79A36BA0" w14:textId="77777777" w:rsidR="009C5124" w:rsidRDefault="009C5124">
      <w:pPr>
        <w:shd w:val="pct10" w:color="auto" w:fill="auto"/>
        <w:jc w:val="center"/>
        <w:rPr>
          <w:rFonts w:ascii="Arial" w:hAnsi="Arial"/>
          <w:b/>
          <w:i/>
          <w:lang w:val="ru-RU"/>
        </w:rPr>
      </w:pPr>
      <w:r>
        <w:rPr>
          <w:rFonts w:ascii="Arial" w:hAnsi="Arial"/>
          <w:b/>
          <w:i/>
          <w:lang w:val="ru-RU"/>
        </w:rPr>
        <w:t>г. Санкт - Петербурга.</w:t>
      </w:r>
    </w:p>
    <w:tbl>
      <w:tblPr>
        <w:tblW w:w="9921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45"/>
        <w:gridCol w:w="4476"/>
      </w:tblGrid>
      <w:tr w:rsidR="009C5124" w:rsidRPr="00FD2D8B" w14:paraId="052F13E5" w14:textId="77777777" w:rsidTr="00BC4396">
        <w:trPr>
          <w:trHeight w:val="5205"/>
        </w:trPr>
        <w:tc>
          <w:tcPr>
            <w:tcW w:w="5445" w:type="dxa"/>
            <w:tcBorders>
              <w:top w:val="nil"/>
              <w:bottom w:val="nil"/>
              <w:right w:val="nil"/>
            </w:tcBorders>
          </w:tcPr>
          <w:p w14:paraId="6E125E5E" w14:textId="77777777" w:rsidR="009C5124" w:rsidRDefault="009C5124">
            <w:pPr>
              <w:rPr>
                <w:rFonts w:ascii="Arial" w:hAnsi="Arial"/>
                <w:b/>
                <w:sz w:val="22"/>
                <w:lang w:val="ru-RU"/>
              </w:rPr>
            </w:pPr>
          </w:p>
          <w:p w14:paraId="51BB2FB0" w14:textId="77777777" w:rsidR="009C5124" w:rsidRDefault="009C5124">
            <w:pPr>
              <w:rPr>
                <w:rFonts w:ascii="Arial" w:hAnsi="Arial"/>
                <w:sz w:val="24"/>
                <w:lang w:val="ru-RU"/>
              </w:rPr>
            </w:pPr>
            <w:proofErr w:type="gramStart"/>
            <w:r>
              <w:rPr>
                <w:rFonts w:ascii="Arial" w:hAnsi="Arial"/>
                <w:b/>
                <w:sz w:val="22"/>
                <w:lang w:val="ru-RU"/>
              </w:rPr>
              <w:t>191025</w:t>
            </w:r>
            <w:r>
              <w:rPr>
                <w:rFonts w:ascii="Arial" w:hAnsi="Arial"/>
                <w:sz w:val="22"/>
                <w:lang w:val="ru-RU"/>
              </w:rPr>
              <w:t>,  Санкт</w:t>
            </w:r>
            <w:proofErr w:type="gramEnd"/>
            <w:r>
              <w:rPr>
                <w:rFonts w:ascii="Arial" w:hAnsi="Arial"/>
                <w:sz w:val="22"/>
                <w:lang w:val="ru-RU"/>
              </w:rPr>
              <w:t xml:space="preserve">-Петербург,   </w:t>
            </w:r>
            <w:r>
              <w:rPr>
                <w:rFonts w:ascii="Arial" w:hAnsi="Arial"/>
                <w:b/>
                <w:sz w:val="22"/>
                <w:lang w:val="ru-RU"/>
              </w:rPr>
              <w:t>а / я  54</w:t>
            </w:r>
            <w:r>
              <w:rPr>
                <w:rFonts w:ascii="Arial" w:hAnsi="Arial"/>
                <w:sz w:val="22"/>
                <w:lang w:val="ru-RU"/>
              </w:rPr>
              <w:t xml:space="preserve">                                  </w:t>
            </w:r>
            <w:r>
              <w:rPr>
                <w:rFonts w:ascii="Arial" w:hAnsi="Arial"/>
                <w:sz w:val="24"/>
                <w:lang w:val="ru-RU"/>
              </w:rPr>
              <w:t xml:space="preserve">                                         </w:t>
            </w:r>
          </w:p>
          <w:p w14:paraId="15215060" w14:textId="77777777" w:rsidR="009C5124" w:rsidRDefault="009C5124">
            <w:pPr>
              <w:rPr>
                <w:rFonts w:ascii="Arial" w:hAnsi="Arial"/>
                <w:sz w:val="22"/>
                <w:lang w:val="ru-RU"/>
              </w:rPr>
            </w:pPr>
            <w:r>
              <w:rPr>
                <w:rFonts w:ascii="Arial" w:hAnsi="Arial"/>
                <w:sz w:val="22"/>
                <w:lang w:val="ru-RU"/>
              </w:rPr>
              <w:t xml:space="preserve">        тел./ факс    </w:t>
            </w:r>
            <w:r>
              <w:rPr>
                <w:rFonts w:ascii="Arial" w:hAnsi="Arial"/>
                <w:b/>
                <w:sz w:val="22"/>
                <w:lang w:val="ru-RU"/>
              </w:rPr>
              <w:t xml:space="preserve">314 – 41 -  81                                                      </w:t>
            </w:r>
            <w:r>
              <w:rPr>
                <w:rFonts w:ascii="Arial" w:hAnsi="Arial"/>
                <w:bCs/>
                <w:sz w:val="24"/>
                <w:lang w:val="ru-RU"/>
              </w:rPr>
              <w:t xml:space="preserve">                        </w:t>
            </w:r>
          </w:p>
          <w:p w14:paraId="3A1539C2" w14:textId="77777777" w:rsidR="009C5124" w:rsidRDefault="009C5124">
            <w:pPr>
              <w:rPr>
                <w:rFonts w:ascii="Arial" w:hAnsi="Arial"/>
                <w:bCs/>
                <w:iCs/>
                <w:sz w:val="24"/>
                <w:lang w:val="ru-RU"/>
              </w:rPr>
            </w:pPr>
            <w:r>
              <w:rPr>
                <w:rFonts w:ascii="Arial" w:hAnsi="Arial"/>
                <w:sz w:val="22"/>
                <w:lang w:val="ru-RU"/>
              </w:rPr>
              <w:t xml:space="preserve">  </w:t>
            </w:r>
            <w:r>
              <w:rPr>
                <w:rFonts w:ascii="Arial" w:hAnsi="Arial"/>
                <w:b/>
                <w:i/>
              </w:rPr>
              <w:t>e</w:t>
            </w:r>
            <w:r>
              <w:rPr>
                <w:rFonts w:ascii="Arial" w:hAnsi="Arial"/>
                <w:b/>
                <w:i/>
                <w:lang w:val="ru-RU"/>
              </w:rPr>
              <w:t>-</w:t>
            </w:r>
            <w:r>
              <w:rPr>
                <w:rFonts w:ascii="Arial" w:hAnsi="Arial"/>
                <w:b/>
                <w:i/>
              </w:rPr>
              <w:t>mail</w:t>
            </w:r>
            <w:r>
              <w:rPr>
                <w:rFonts w:ascii="Arial" w:hAnsi="Arial"/>
                <w:b/>
                <w:i/>
                <w:lang w:val="ru-RU"/>
              </w:rPr>
              <w:t>:</w:t>
            </w:r>
            <w:proofErr w:type="spellStart"/>
            <w:r>
              <w:rPr>
                <w:rFonts w:ascii="Arial" w:hAnsi="Arial"/>
                <w:b/>
                <w:i/>
              </w:rPr>
              <w:t>akimova</w:t>
            </w:r>
            <w:proofErr w:type="spellEnd"/>
            <w:r>
              <w:rPr>
                <w:rFonts w:ascii="Arial" w:hAnsi="Arial"/>
                <w:b/>
                <w:i/>
                <w:lang w:val="ru-RU"/>
              </w:rPr>
              <w:t>-</w:t>
            </w:r>
            <w:proofErr w:type="spellStart"/>
            <w:r>
              <w:rPr>
                <w:rFonts w:ascii="Arial" w:hAnsi="Arial"/>
                <w:b/>
                <w:i/>
              </w:rPr>
              <w:t>gsk</w:t>
            </w:r>
            <w:proofErr w:type="spellEnd"/>
            <w:r>
              <w:rPr>
                <w:rFonts w:ascii="Arial" w:hAnsi="Arial"/>
                <w:b/>
                <w:i/>
                <w:lang w:val="ru-RU"/>
              </w:rPr>
              <w:t>-</w:t>
            </w:r>
            <w:proofErr w:type="spellStart"/>
            <w:r>
              <w:rPr>
                <w:rFonts w:ascii="Arial" w:hAnsi="Arial"/>
                <w:b/>
                <w:i/>
              </w:rPr>
              <w:t>tsg</w:t>
            </w:r>
            <w:proofErr w:type="spellEnd"/>
            <w:r>
              <w:rPr>
                <w:rFonts w:ascii="Arial" w:hAnsi="Arial"/>
                <w:b/>
                <w:i/>
                <w:lang w:val="ru-RU"/>
              </w:rPr>
              <w:t>@</w:t>
            </w:r>
            <w:r>
              <w:rPr>
                <w:rFonts w:ascii="Arial" w:hAnsi="Arial"/>
                <w:b/>
                <w:i/>
              </w:rPr>
              <w:t>rambler</w:t>
            </w:r>
            <w:r>
              <w:rPr>
                <w:rFonts w:ascii="Arial" w:hAnsi="Arial"/>
                <w:b/>
                <w:i/>
                <w:lang w:val="ru-RU"/>
              </w:rPr>
              <w:t>.</w:t>
            </w:r>
            <w:proofErr w:type="spellStart"/>
            <w:r>
              <w:rPr>
                <w:rFonts w:ascii="Arial" w:hAnsi="Arial"/>
                <w:b/>
                <w:i/>
              </w:rPr>
              <w:t>ru</w:t>
            </w:r>
            <w:proofErr w:type="spellEnd"/>
            <w:r>
              <w:rPr>
                <w:rFonts w:ascii="Arial" w:hAnsi="Arial"/>
                <w:b/>
                <w:i/>
                <w:lang w:val="ru-RU"/>
              </w:rPr>
              <w:t xml:space="preserve">                      </w:t>
            </w:r>
            <w:r>
              <w:rPr>
                <w:rFonts w:ascii="Arial" w:hAnsi="Arial"/>
                <w:bCs/>
                <w:iCs/>
                <w:sz w:val="24"/>
                <w:lang w:val="ru-RU"/>
              </w:rPr>
              <w:t xml:space="preserve">               </w:t>
            </w:r>
          </w:p>
          <w:p w14:paraId="5B559ADF" w14:textId="0E56DD99" w:rsidR="009C5124" w:rsidRDefault="009C5124">
            <w:pPr>
              <w:rPr>
                <w:rFonts w:ascii="Arial" w:hAnsi="Arial"/>
                <w:bCs/>
                <w:iCs/>
                <w:sz w:val="24"/>
                <w:lang w:val="ru-RU"/>
              </w:rPr>
            </w:pPr>
            <w:r>
              <w:rPr>
                <w:rFonts w:ascii="Arial" w:hAnsi="Arial"/>
                <w:bCs/>
                <w:iCs/>
                <w:sz w:val="24"/>
                <w:lang w:val="ru-RU"/>
              </w:rPr>
              <w:t xml:space="preserve">    </w:t>
            </w:r>
            <w:r>
              <w:rPr>
                <w:rFonts w:ascii="Arial" w:hAnsi="Arial"/>
                <w:b/>
                <w:i/>
                <w:lang w:val="ru-RU"/>
              </w:rPr>
              <w:t xml:space="preserve"> </w:t>
            </w:r>
            <w:r w:rsidR="00172698">
              <w:rPr>
                <w:rFonts w:ascii="Arial" w:hAnsi="Arial"/>
                <w:b/>
                <w:i/>
                <w:lang w:val="ru-RU"/>
              </w:rPr>
              <w:t xml:space="preserve">     </w:t>
            </w:r>
            <w:r>
              <w:rPr>
                <w:rFonts w:ascii="Arial" w:hAnsi="Arial"/>
                <w:b/>
                <w:i/>
                <w:lang w:val="ru-RU"/>
              </w:rPr>
              <w:t xml:space="preserve">   </w:t>
            </w:r>
            <w:hyperlink r:id="rId8" w:history="1">
              <w:r>
                <w:rPr>
                  <w:rStyle w:val="a3"/>
                  <w:rFonts w:ascii="Arial" w:hAnsi="Arial"/>
                  <w:b/>
                  <w:i/>
                </w:rPr>
                <w:t>www</w:t>
              </w:r>
              <w:r>
                <w:rPr>
                  <w:rStyle w:val="a3"/>
                  <w:rFonts w:ascii="Arial" w:hAnsi="Arial"/>
                  <w:b/>
                  <w:i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Arial" w:hAnsi="Arial"/>
                  <w:b/>
                  <w:i/>
                </w:rPr>
                <w:t>tsg</w:t>
              </w:r>
              <w:proofErr w:type="spellEnd"/>
              <w:r>
                <w:rPr>
                  <w:rStyle w:val="a3"/>
                  <w:rFonts w:ascii="Arial" w:hAnsi="Arial"/>
                  <w:b/>
                  <w:i/>
                  <w:lang w:val="ru-RU"/>
                </w:rPr>
                <w:t>-</w:t>
              </w:r>
              <w:r>
                <w:rPr>
                  <w:rStyle w:val="a3"/>
                  <w:rFonts w:ascii="Arial" w:hAnsi="Arial"/>
                  <w:b/>
                  <w:i/>
                </w:rPr>
                <w:t>union</w:t>
              </w:r>
              <w:r>
                <w:rPr>
                  <w:rStyle w:val="a3"/>
                  <w:rFonts w:ascii="Arial" w:hAnsi="Arial"/>
                  <w:b/>
                  <w:i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Arial" w:hAnsi="Arial"/>
                  <w:b/>
                  <w:i/>
                </w:rPr>
                <w:t>ru</w:t>
              </w:r>
              <w:proofErr w:type="spellEnd"/>
            </w:hyperlink>
            <w:r>
              <w:rPr>
                <w:rFonts w:ascii="Arial" w:hAnsi="Arial"/>
                <w:b/>
                <w:i/>
                <w:lang w:val="ru-RU"/>
              </w:rPr>
              <w:t xml:space="preserve">                                           </w:t>
            </w:r>
            <w:r>
              <w:rPr>
                <w:rFonts w:ascii="Arial" w:hAnsi="Arial"/>
                <w:bCs/>
                <w:iCs/>
                <w:sz w:val="24"/>
                <w:lang w:val="ru-RU"/>
              </w:rPr>
              <w:t xml:space="preserve">                                                                                             </w:t>
            </w:r>
          </w:p>
          <w:p w14:paraId="7E233D37" w14:textId="77777777" w:rsidR="009C5124" w:rsidRDefault="009C5124">
            <w:pPr>
              <w:rPr>
                <w:rFonts w:ascii="Arial" w:hAnsi="Arial"/>
                <w:bCs/>
                <w:i/>
                <w:lang w:val="ru-RU"/>
              </w:rPr>
            </w:pPr>
            <w:r>
              <w:rPr>
                <w:rFonts w:ascii="Arial" w:hAnsi="Arial"/>
                <w:bCs/>
                <w:iCs/>
                <w:sz w:val="24"/>
                <w:lang w:val="ru-RU"/>
              </w:rPr>
              <w:t xml:space="preserve">                                                                                                                 </w:t>
            </w:r>
            <w:r>
              <w:rPr>
                <w:rFonts w:ascii="Arial" w:hAnsi="Arial"/>
                <w:bCs/>
                <w:i/>
                <w:lang w:val="ru-RU"/>
              </w:rPr>
              <w:t xml:space="preserve">    </w:t>
            </w:r>
          </w:p>
          <w:p w14:paraId="2B00B8D2" w14:textId="77777777" w:rsidR="009538BF" w:rsidRPr="00BC4396" w:rsidRDefault="009538BF" w:rsidP="00240309">
            <w:pPr>
              <w:rPr>
                <w:rFonts w:ascii="Arial" w:hAnsi="Arial"/>
                <w:b/>
                <w:i/>
                <w:iCs/>
                <w:u w:val="single"/>
                <w:lang w:val="ru-RU"/>
              </w:rPr>
            </w:pPr>
          </w:p>
          <w:p w14:paraId="2FAA5C14" w14:textId="38D6E997" w:rsidR="009C5124" w:rsidRPr="00BC4396" w:rsidRDefault="009C5124" w:rsidP="00240309">
            <w:pPr>
              <w:rPr>
                <w:rFonts w:ascii="Arial" w:hAnsi="Arial"/>
                <w:b/>
                <w:i/>
                <w:iCs/>
                <w:u w:val="single"/>
                <w:lang w:val="ru-RU"/>
              </w:rPr>
            </w:pPr>
            <w:r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 xml:space="preserve">исх. № </w:t>
            </w:r>
            <w:r w:rsidR="00FD2D8B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2</w:t>
            </w:r>
            <w:r w:rsidR="00172698">
              <w:rPr>
                <w:rFonts w:ascii="Arial" w:hAnsi="Arial"/>
                <w:b/>
                <w:i/>
                <w:iCs/>
                <w:u w:val="single"/>
                <w:lang w:val="ru-RU"/>
              </w:rPr>
              <w:t>7</w:t>
            </w:r>
            <w:r w:rsidR="001916BB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 xml:space="preserve"> от</w:t>
            </w:r>
            <w:r w:rsidR="003A4220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 xml:space="preserve"> </w:t>
            </w:r>
            <w:r w:rsidR="00BC4396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16</w:t>
            </w:r>
            <w:r w:rsidR="007F4D1A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.</w:t>
            </w:r>
            <w:r w:rsidR="00FD2D8B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0</w:t>
            </w:r>
            <w:r w:rsidR="00BC4396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4</w:t>
            </w:r>
            <w:r w:rsidR="00DD5E33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.201</w:t>
            </w:r>
            <w:r w:rsidR="00FD2D8B" w:rsidRPr="00BC4396">
              <w:rPr>
                <w:rFonts w:ascii="Arial" w:hAnsi="Arial"/>
                <w:b/>
                <w:i/>
                <w:iCs/>
                <w:u w:val="single"/>
                <w:lang w:val="ru-RU"/>
              </w:rPr>
              <w:t>9</w:t>
            </w:r>
          </w:p>
          <w:p w14:paraId="359B2809" w14:textId="77777777" w:rsidR="00025FDF" w:rsidRDefault="00025FDF" w:rsidP="00240309">
            <w:pPr>
              <w:rPr>
                <w:rFonts w:ascii="Arial" w:hAnsi="Arial"/>
                <w:b/>
                <w:i/>
                <w:iCs/>
                <w:sz w:val="24"/>
                <w:u w:val="single"/>
                <w:lang w:val="ru-RU"/>
              </w:rPr>
            </w:pPr>
          </w:p>
          <w:p w14:paraId="1C5BA0A9" w14:textId="77777777" w:rsidR="00025FDF" w:rsidRPr="001916BB" w:rsidRDefault="00025FDF" w:rsidP="00240309">
            <w:pPr>
              <w:rPr>
                <w:rFonts w:ascii="Arial" w:hAnsi="Arial"/>
                <w:b/>
                <w:i/>
                <w:iCs/>
                <w:sz w:val="24"/>
                <w:u w:val="single"/>
                <w:lang w:val="ru-RU"/>
              </w:rPr>
            </w:pPr>
          </w:p>
        </w:tc>
        <w:tc>
          <w:tcPr>
            <w:tcW w:w="4476" w:type="dxa"/>
            <w:tcBorders>
              <w:left w:val="nil"/>
            </w:tcBorders>
          </w:tcPr>
          <w:p w14:paraId="022F4080" w14:textId="77777777" w:rsidR="001916BB" w:rsidRDefault="001916BB">
            <w:pPr>
              <w:rPr>
                <w:rFonts w:ascii="Arial" w:hAnsi="Arial"/>
                <w:sz w:val="24"/>
                <w:lang w:val="ru-RU"/>
              </w:rPr>
            </w:pPr>
          </w:p>
          <w:p w14:paraId="3F5BC1B4" w14:textId="1BFB8F2A" w:rsidR="00C4744A" w:rsidRDefault="00C4744A" w:rsidP="00C3027D">
            <w:pPr>
              <w:jc w:val="center"/>
              <w:rPr>
                <w:rFonts w:ascii="Arial" w:hAnsi="Arial"/>
                <w:bCs/>
                <w:sz w:val="24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Президенту Российской Федерации</w:t>
            </w:r>
          </w:p>
          <w:p w14:paraId="09CBA890" w14:textId="77777777" w:rsidR="00A15221" w:rsidRDefault="00C4744A" w:rsidP="00C3027D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 xml:space="preserve"> Путину В.В. </w:t>
            </w:r>
            <w:r w:rsidR="00A15221">
              <w:rPr>
                <w:rFonts w:ascii="Arial" w:hAnsi="Arial"/>
                <w:bCs/>
                <w:sz w:val="24"/>
                <w:lang w:val="ru-RU"/>
              </w:rPr>
              <w:t xml:space="preserve">                       </w:t>
            </w:r>
          </w:p>
          <w:p w14:paraId="6591BAD8" w14:textId="6C54BC60" w:rsidR="00C4744A" w:rsidRDefault="00C4744A" w:rsidP="00C3027D">
            <w:pPr>
              <w:jc w:val="center"/>
              <w:rPr>
                <w:rFonts w:ascii="Arial" w:hAnsi="Arial"/>
                <w:bCs/>
                <w:sz w:val="24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 xml:space="preserve">                                          Председателю Правительства Российской Федерации</w:t>
            </w:r>
          </w:p>
          <w:p w14:paraId="726BB27F" w14:textId="4156B4FB" w:rsidR="00C4744A" w:rsidRDefault="00C4744A" w:rsidP="00C3027D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Медведеву Д.А.</w:t>
            </w:r>
          </w:p>
          <w:p w14:paraId="3669DF12" w14:textId="77777777" w:rsidR="00A15221" w:rsidRPr="00A15221" w:rsidRDefault="00A15221" w:rsidP="00C3027D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</w:p>
          <w:p w14:paraId="322E7F6E" w14:textId="77777777" w:rsidR="00896D91" w:rsidRDefault="00896D91" w:rsidP="00C3027D">
            <w:pPr>
              <w:jc w:val="center"/>
              <w:rPr>
                <w:rFonts w:ascii="Arial" w:hAnsi="Arial"/>
                <w:bCs/>
                <w:sz w:val="24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Председателю Совета Федерации</w:t>
            </w:r>
          </w:p>
          <w:p w14:paraId="761EAF75" w14:textId="22CEE108" w:rsidR="00896D91" w:rsidRDefault="00896D91" w:rsidP="00C3027D">
            <w:pPr>
              <w:jc w:val="center"/>
              <w:rPr>
                <w:rFonts w:ascii="Arial" w:hAnsi="Arial"/>
                <w:bCs/>
                <w:sz w:val="24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Федерального Собрания                       Российской Федерации</w:t>
            </w:r>
          </w:p>
          <w:p w14:paraId="0076F5D3" w14:textId="169F7FDF" w:rsidR="00896D91" w:rsidRDefault="00896D91" w:rsidP="00C3027D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Матвиенко В.И.</w:t>
            </w:r>
          </w:p>
          <w:p w14:paraId="7FF948AD" w14:textId="77777777" w:rsidR="00A15221" w:rsidRPr="00A15221" w:rsidRDefault="00A15221" w:rsidP="00C3027D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</w:p>
          <w:p w14:paraId="719518B7" w14:textId="19661DAB" w:rsidR="00896D91" w:rsidRDefault="00896D91" w:rsidP="00896D91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Председателю Государственной Думы Федерального Собрания Российской Федерации</w:t>
            </w:r>
          </w:p>
          <w:p w14:paraId="27711B82" w14:textId="23DFFE40" w:rsidR="00896D91" w:rsidRDefault="00896D91" w:rsidP="00896D91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Володину В.В.</w:t>
            </w:r>
          </w:p>
          <w:p w14:paraId="6329A81A" w14:textId="77777777" w:rsidR="00A15221" w:rsidRPr="00A15221" w:rsidRDefault="00A15221" w:rsidP="00896D91">
            <w:pPr>
              <w:jc w:val="center"/>
              <w:rPr>
                <w:rFonts w:ascii="Arial" w:hAnsi="Arial"/>
                <w:bCs/>
                <w:sz w:val="8"/>
                <w:szCs w:val="8"/>
                <w:lang w:val="ru-RU"/>
              </w:rPr>
            </w:pPr>
          </w:p>
          <w:p w14:paraId="61E9E109" w14:textId="3054A202" w:rsidR="00896D91" w:rsidRDefault="00896D91" w:rsidP="00896D91">
            <w:pPr>
              <w:jc w:val="center"/>
              <w:rPr>
                <w:rFonts w:ascii="Arial" w:hAnsi="Arial"/>
                <w:bCs/>
                <w:sz w:val="24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Временно исполняющему обязанности Губернатора                          Санкт-Петербурга</w:t>
            </w:r>
          </w:p>
          <w:p w14:paraId="39D7EA2A" w14:textId="1C9166D7" w:rsidR="00896D91" w:rsidRDefault="00896D91" w:rsidP="00896D91">
            <w:pPr>
              <w:jc w:val="center"/>
              <w:rPr>
                <w:rFonts w:ascii="Arial" w:hAnsi="Arial"/>
                <w:bCs/>
                <w:sz w:val="24"/>
                <w:lang w:val="ru-RU"/>
              </w:rPr>
            </w:pPr>
            <w:r>
              <w:rPr>
                <w:rFonts w:ascii="Arial" w:hAnsi="Arial"/>
                <w:bCs/>
                <w:sz w:val="24"/>
                <w:lang w:val="ru-RU"/>
              </w:rPr>
              <w:t>Беглову А.Д.</w:t>
            </w:r>
          </w:p>
          <w:p w14:paraId="35BA44DF" w14:textId="77777777" w:rsidR="00896D91" w:rsidRDefault="00896D91" w:rsidP="00896D91">
            <w:pPr>
              <w:rPr>
                <w:rFonts w:ascii="Arial" w:hAnsi="Arial"/>
                <w:bCs/>
                <w:sz w:val="24"/>
                <w:lang w:val="ru-RU"/>
              </w:rPr>
            </w:pPr>
          </w:p>
          <w:p w14:paraId="7328F43F" w14:textId="77777777" w:rsidR="001916BB" w:rsidRPr="001916BB" w:rsidRDefault="001916BB" w:rsidP="00896D91">
            <w:pPr>
              <w:rPr>
                <w:rFonts w:ascii="Arial" w:hAnsi="Arial"/>
                <w:bCs/>
                <w:sz w:val="24"/>
                <w:lang w:val="ru-RU"/>
              </w:rPr>
            </w:pPr>
          </w:p>
        </w:tc>
      </w:tr>
    </w:tbl>
    <w:p w14:paraId="7A1AE72B" w14:textId="09C9C4D9" w:rsidR="009C5124" w:rsidRDefault="00896D91" w:rsidP="003A4220">
      <w:pPr>
        <w:spacing w:line="360" w:lineRule="auto"/>
        <w:jc w:val="center"/>
        <w:rPr>
          <w:rFonts w:ascii="Arial" w:hAnsi="Arial"/>
          <w:sz w:val="4"/>
          <w:szCs w:val="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 </w:t>
      </w:r>
    </w:p>
    <w:p w14:paraId="7523588D" w14:textId="77777777" w:rsidR="00C858C2" w:rsidRDefault="00C858C2" w:rsidP="003A4220">
      <w:pPr>
        <w:spacing w:line="360" w:lineRule="auto"/>
        <w:jc w:val="center"/>
        <w:rPr>
          <w:rFonts w:ascii="Arial" w:hAnsi="Arial"/>
          <w:sz w:val="4"/>
          <w:szCs w:val="4"/>
          <w:lang w:val="ru-RU"/>
        </w:rPr>
      </w:pPr>
    </w:p>
    <w:p w14:paraId="645CE97A" w14:textId="1E33CA74" w:rsidR="00896D91" w:rsidRDefault="00BC4396" w:rsidP="00896D91">
      <w:pPr>
        <w:spacing w:line="360" w:lineRule="auto"/>
        <w:jc w:val="center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У</w:t>
      </w:r>
      <w:r w:rsidR="00896D91">
        <w:rPr>
          <w:rFonts w:ascii="Arial" w:hAnsi="Arial" w:cs="Arial"/>
          <w:sz w:val="24"/>
          <w:szCs w:val="24"/>
          <w:lang w:val="ru-RU"/>
        </w:rPr>
        <w:t xml:space="preserve">важаемый </w:t>
      </w:r>
      <w:r w:rsidR="0009703C">
        <w:rPr>
          <w:rFonts w:ascii="Arial" w:hAnsi="Arial" w:cs="Arial"/>
          <w:sz w:val="24"/>
          <w:szCs w:val="24"/>
          <w:lang w:val="ru-RU"/>
        </w:rPr>
        <w:t>Владимир Владимиро</w:t>
      </w:r>
      <w:r w:rsidR="00896D91">
        <w:rPr>
          <w:rFonts w:ascii="Arial" w:hAnsi="Arial" w:cs="Arial"/>
          <w:sz w:val="24"/>
          <w:szCs w:val="24"/>
          <w:lang w:val="ru-RU"/>
        </w:rPr>
        <w:t>вич!</w:t>
      </w:r>
    </w:p>
    <w:p w14:paraId="1ABA89F9" w14:textId="77777777" w:rsidR="00BC4396" w:rsidRDefault="00BC4396" w:rsidP="00896D91">
      <w:pPr>
        <w:spacing w:line="360" w:lineRule="auto"/>
        <w:jc w:val="center"/>
        <w:rPr>
          <w:rFonts w:ascii="Arial" w:hAnsi="Arial" w:cs="Arial"/>
          <w:sz w:val="24"/>
          <w:szCs w:val="24"/>
          <w:lang w:val="ru-RU"/>
        </w:rPr>
      </w:pPr>
    </w:p>
    <w:p w14:paraId="3CE56197" w14:textId="638F8B17" w:rsidR="008E09BB" w:rsidRDefault="00BC4396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</w:t>
      </w:r>
      <w:r w:rsidR="008E09BB">
        <w:rPr>
          <w:rFonts w:ascii="Arial" w:hAnsi="Arial" w:cs="Arial"/>
          <w:sz w:val="24"/>
          <w:szCs w:val="24"/>
          <w:lang w:val="ru-RU"/>
        </w:rPr>
        <w:t>К Вам обращается Ассоциация ЖСК, ЖК и ТСЖ Санкт-Петербурга по вопросу применения ККТ</w:t>
      </w:r>
      <w:r w:rsidR="00172698">
        <w:rPr>
          <w:rFonts w:ascii="Arial" w:hAnsi="Arial" w:cs="Arial"/>
          <w:sz w:val="24"/>
          <w:szCs w:val="24"/>
          <w:lang w:val="ru-RU"/>
        </w:rPr>
        <w:t xml:space="preserve"> в</w:t>
      </w:r>
      <w:r w:rsidR="008E09BB">
        <w:rPr>
          <w:rFonts w:ascii="Arial" w:hAnsi="Arial" w:cs="Arial"/>
          <w:sz w:val="24"/>
          <w:szCs w:val="24"/>
          <w:lang w:val="ru-RU"/>
        </w:rPr>
        <w:t xml:space="preserve"> многоквартирных домах.</w:t>
      </w:r>
    </w:p>
    <w:p w14:paraId="46DDBBD1" w14:textId="68235394" w:rsidR="008E09BB" w:rsidRDefault="00BC4396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</w:t>
      </w:r>
      <w:r w:rsidR="00010E66">
        <w:rPr>
          <w:rFonts w:ascii="Arial" w:hAnsi="Arial" w:cs="Arial"/>
          <w:sz w:val="24"/>
          <w:szCs w:val="24"/>
          <w:lang w:val="ru-RU"/>
        </w:rPr>
        <w:t>Мы поддержали</w:t>
      </w:r>
      <w:r w:rsidR="008E09BB">
        <w:rPr>
          <w:rFonts w:ascii="Arial" w:hAnsi="Arial" w:cs="Arial"/>
          <w:sz w:val="24"/>
          <w:szCs w:val="24"/>
          <w:lang w:val="ru-RU"/>
        </w:rPr>
        <w:t xml:space="preserve"> введение ГИС (где есть вся информация о платежах населения),</w:t>
      </w:r>
      <w:r w:rsidR="00010E66">
        <w:rPr>
          <w:rFonts w:ascii="Arial" w:hAnsi="Arial" w:cs="Arial"/>
          <w:sz w:val="24"/>
          <w:szCs w:val="24"/>
          <w:lang w:val="ru-RU"/>
        </w:rPr>
        <w:t xml:space="preserve"> </w:t>
      </w:r>
      <w:r w:rsidR="008E09BB">
        <w:rPr>
          <w:rFonts w:ascii="Arial" w:hAnsi="Arial" w:cs="Arial"/>
          <w:sz w:val="24"/>
          <w:szCs w:val="24"/>
          <w:lang w:val="ru-RU"/>
        </w:rPr>
        <w:t>реформирование по сбору Т</w:t>
      </w:r>
      <w:r w:rsidR="00010E66">
        <w:rPr>
          <w:rFonts w:ascii="Arial" w:hAnsi="Arial" w:cs="Arial"/>
          <w:sz w:val="24"/>
          <w:szCs w:val="24"/>
          <w:lang w:val="ru-RU"/>
        </w:rPr>
        <w:t>К</w:t>
      </w:r>
      <w:r w:rsidR="008E09BB">
        <w:rPr>
          <w:rFonts w:ascii="Arial" w:hAnsi="Arial" w:cs="Arial"/>
          <w:sz w:val="24"/>
          <w:szCs w:val="24"/>
          <w:lang w:val="ru-RU"/>
        </w:rPr>
        <w:t xml:space="preserve">О, в том числе по раздельному сбору ТКО, введение электронного документооборота, хотя </w:t>
      </w:r>
      <w:r w:rsidR="00010E66">
        <w:rPr>
          <w:rFonts w:ascii="Arial" w:hAnsi="Arial" w:cs="Arial"/>
          <w:sz w:val="24"/>
          <w:szCs w:val="24"/>
          <w:lang w:val="ru-RU"/>
        </w:rPr>
        <w:t xml:space="preserve">все </w:t>
      </w:r>
      <w:r w:rsidR="008E09BB">
        <w:rPr>
          <w:rFonts w:ascii="Arial" w:hAnsi="Arial" w:cs="Arial"/>
          <w:sz w:val="24"/>
          <w:szCs w:val="24"/>
          <w:lang w:val="ru-RU"/>
        </w:rPr>
        <w:t xml:space="preserve">это требовало больших финансовых </w:t>
      </w:r>
      <w:r w:rsidR="00010E66">
        <w:rPr>
          <w:rFonts w:ascii="Arial" w:hAnsi="Arial" w:cs="Arial"/>
          <w:sz w:val="24"/>
          <w:szCs w:val="24"/>
          <w:lang w:val="ru-RU"/>
        </w:rPr>
        <w:t>вложений</w:t>
      </w:r>
      <w:r w:rsidR="008E09BB">
        <w:rPr>
          <w:rFonts w:ascii="Arial" w:hAnsi="Arial" w:cs="Arial"/>
          <w:sz w:val="24"/>
          <w:szCs w:val="24"/>
          <w:lang w:val="ru-RU"/>
        </w:rPr>
        <w:t xml:space="preserve"> собственников МКД. </w:t>
      </w:r>
    </w:p>
    <w:p w14:paraId="437B1239" w14:textId="3F0531EF" w:rsidR="008E09BB" w:rsidRDefault="00BC4396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</w:t>
      </w:r>
      <w:r w:rsidR="008E09BB">
        <w:rPr>
          <w:rFonts w:ascii="Arial" w:hAnsi="Arial" w:cs="Arial"/>
          <w:sz w:val="24"/>
          <w:szCs w:val="24"/>
          <w:lang w:val="ru-RU"/>
        </w:rPr>
        <w:t>Мы выступаем категорически против применения ККТ в ТСЖ, ЖСК и ЖК (при отсутствии наличных сборов, оплат</w:t>
      </w:r>
      <w:r w:rsidR="00010E66">
        <w:rPr>
          <w:rFonts w:ascii="Arial" w:hAnsi="Arial" w:cs="Arial"/>
          <w:sz w:val="24"/>
          <w:szCs w:val="24"/>
          <w:lang w:val="ru-RU"/>
        </w:rPr>
        <w:t>)</w:t>
      </w:r>
      <w:r w:rsidR="008E09BB">
        <w:rPr>
          <w:rFonts w:ascii="Arial" w:hAnsi="Arial" w:cs="Arial"/>
          <w:sz w:val="24"/>
          <w:szCs w:val="24"/>
          <w:lang w:val="ru-RU"/>
        </w:rPr>
        <w:t>.</w:t>
      </w:r>
    </w:p>
    <w:p w14:paraId="031D603E" w14:textId="560F5223" w:rsidR="00BC4396" w:rsidRDefault="00A15221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</w:t>
      </w:r>
      <w:r w:rsidR="008E09BB">
        <w:rPr>
          <w:rFonts w:ascii="Arial" w:hAnsi="Arial" w:cs="Arial"/>
          <w:sz w:val="24"/>
          <w:szCs w:val="24"/>
          <w:lang w:val="ru-RU"/>
        </w:rPr>
        <w:t xml:space="preserve">Депутатами </w:t>
      </w:r>
      <w:r w:rsidR="00A47BE1">
        <w:rPr>
          <w:rFonts w:ascii="Arial" w:hAnsi="Arial" w:cs="Arial"/>
          <w:sz w:val="24"/>
          <w:szCs w:val="24"/>
          <w:lang w:val="ru-RU"/>
        </w:rPr>
        <w:t xml:space="preserve">Государственной </w:t>
      </w:r>
      <w:r w:rsidR="008E09BB">
        <w:rPr>
          <w:rFonts w:ascii="Arial" w:hAnsi="Arial" w:cs="Arial"/>
          <w:sz w:val="24"/>
          <w:szCs w:val="24"/>
          <w:lang w:val="ru-RU"/>
        </w:rPr>
        <w:t>Думы Мироновым С.М.</w:t>
      </w:r>
      <w:r w:rsidR="00010E66">
        <w:rPr>
          <w:rFonts w:ascii="Arial" w:hAnsi="Arial" w:cs="Arial"/>
          <w:sz w:val="24"/>
          <w:szCs w:val="24"/>
          <w:lang w:val="ru-RU"/>
        </w:rPr>
        <w:t xml:space="preserve">, </w:t>
      </w:r>
      <w:r w:rsidR="008E09BB">
        <w:rPr>
          <w:rFonts w:ascii="Arial" w:hAnsi="Arial" w:cs="Arial"/>
          <w:sz w:val="24"/>
          <w:szCs w:val="24"/>
          <w:lang w:val="ru-RU"/>
        </w:rPr>
        <w:t xml:space="preserve">Хованской Г.П. </w:t>
      </w:r>
      <w:r w:rsidR="00A47BE1">
        <w:rPr>
          <w:rFonts w:ascii="Arial" w:hAnsi="Arial" w:cs="Arial"/>
          <w:sz w:val="24"/>
          <w:szCs w:val="24"/>
          <w:lang w:val="ru-RU"/>
        </w:rPr>
        <w:t xml:space="preserve"> и другими </w:t>
      </w:r>
      <w:r w:rsidR="008E09BB">
        <w:rPr>
          <w:rFonts w:ascii="Arial" w:hAnsi="Arial" w:cs="Arial"/>
          <w:sz w:val="24"/>
          <w:szCs w:val="24"/>
          <w:lang w:val="ru-RU"/>
        </w:rPr>
        <w:t xml:space="preserve">внесен проект Федерального закона </w:t>
      </w:r>
      <w:r w:rsidR="00A47BE1">
        <w:rPr>
          <w:rFonts w:ascii="Arial" w:hAnsi="Arial" w:cs="Arial"/>
          <w:sz w:val="24"/>
          <w:szCs w:val="24"/>
          <w:lang w:val="ru-RU"/>
        </w:rPr>
        <w:t xml:space="preserve">(законопроект </w:t>
      </w:r>
      <w:r w:rsidR="00A47BE1" w:rsidRPr="004A0BDB">
        <w:rPr>
          <w:sz w:val="24"/>
          <w:szCs w:val="24"/>
          <w:lang w:val="ru-RU"/>
        </w:rPr>
        <w:t>№ 68</w:t>
      </w:r>
      <w:r w:rsidR="00A47BE1" w:rsidRPr="00A47BE1">
        <w:rPr>
          <w:sz w:val="24"/>
          <w:szCs w:val="24"/>
          <w:lang w:val="ru-RU"/>
        </w:rPr>
        <w:t>1388-7</w:t>
      </w:r>
      <w:r w:rsidR="00A47BE1">
        <w:rPr>
          <w:rFonts w:ascii="Arial" w:hAnsi="Arial" w:cs="Arial"/>
          <w:sz w:val="24"/>
          <w:szCs w:val="24"/>
          <w:lang w:val="ru-RU"/>
        </w:rPr>
        <w:t xml:space="preserve">) </w:t>
      </w:r>
      <w:r w:rsidR="008E09BB">
        <w:rPr>
          <w:rFonts w:ascii="Arial" w:hAnsi="Arial" w:cs="Arial"/>
          <w:sz w:val="24"/>
          <w:szCs w:val="24"/>
          <w:lang w:val="ru-RU"/>
        </w:rPr>
        <w:t xml:space="preserve">от Комитета </w:t>
      </w:r>
      <w:r>
        <w:rPr>
          <w:rFonts w:ascii="Arial" w:hAnsi="Arial" w:cs="Arial"/>
          <w:sz w:val="24"/>
          <w:szCs w:val="24"/>
          <w:lang w:val="ru-RU"/>
        </w:rPr>
        <w:t xml:space="preserve">Государственной Думы </w:t>
      </w:r>
      <w:r w:rsidR="008E09BB">
        <w:rPr>
          <w:rFonts w:ascii="Arial" w:hAnsi="Arial" w:cs="Arial"/>
          <w:sz w:val="24"/>
          <w:szCs w:val="24"/>
          <w:lang w:val="ru-RU"/>
        </w:rPr>
        <w:t xml:space="preserve">по жилищной политике и </w:t>
      </w:r>
      <w:r>
        <w:rPr>
          <w:rFonts w:ascii="Arial" w:hAnsi="Arial" w:cs="Arial"/>
          <w:sz w:val="24"/>
          <w:szCs w:val="24"/>
          <w:lang w:val="ru-RU"/>
        </w:rPr>
        <w:t>жилищно-коммунальному</w:t>
      </w:r>
      <w:r w:rsidR="008E09BB">
        <w:rPr>
          <w:rFonts w:ascii="Arial" w:hAnsi="Arial" w:cs="Arial"/>
          <w:sz w:val="24"/>
          <w:szCs w:val="24"/>
          <w:lang w:val="ru-RU"/>
        </w:rPr>
        <w:t xml:space="preserve"> хозяйству, в котором четко разъяснено</w:t>
      </w:r>
      <w:r w:rsidR="00AB583F">
        <w:rPr>
          <w:rFonts w:ascii="Arial" w:hAnsi="Arial" w:cs="Arial"/>
          <w:sz w:val="24"/>
          <w:szCs w:val="24"/>
          <w:lang w:val="ru-RU"/>
        </w:rPr>
        <w:t>, почему не надо применять ККТ при оплате жилищно-коммунальных услуг</w:t>
      </w:r>
      <w:r w:rsidR="00BC4396">
        <w:rPr>
          <w:rFonts w:ascii="Arial" w:hAnsi="Arial" w:cs="Arial"/>
          <w:sz w:val="24"/>
          <w:szCs w:val="24"/>
          <w:lang w:val="ru-RU"/>
        </w:rPr>
        <w:t xml:space="preserve"> в ЖСК, ЖК и ТСЖ</w:t>
      </w:r>
      <w:r w:rsidR="00AB583F">
        <w:rPr>
          <w:rFonts w:ascii="Arial" w:hAnsi="Arial" w:cs="Arial"/>
          <w:sz w:val="24"/>
          <w:szCs w:val="24"/>
          <w:lang w:val="ru-RU"/>
        </w:rPr>
        <w:t>.</w:t>
      </w:r>
    </w:p>
    <w:p w14:paraId="76FAED93" w14:textId="27CC21A5" w:rsidR="00F76927" w:rsidRDefault="00BC4396" w:rsidP="00C858C2">
      <w:pPr>
        <w:spacing w:line="360" w:lineRule="auto"/>
        <w:rPr>
          <w:rFonts w:ascii="Arial" w:hAnsi="Arial" w:cs="Arial"/>
          <w:i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lastRenderedPageBreak/>
        <w:t xml:space="preserve">     </w:t>
      </w:r>
      <w:r w:rsidR="00AB583F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AB583F">
        <w:rPr>
          <w:rFonts w:ascii="Arial" w:hAnsi="Arial" w:cs="Arial"/>
          <w:sz w:val="24"/>
          <w:szCs w:val="24"/>
          <w:lang w:val="ru-RU"/>
        </w:rPr>
        <w:t xml:space="preserve">Однако в </w:t>
      </w:r>
      <w:r w:rsidR="00A47BE1">
        <w:rPr>
          <w:rFonts w:ascii="Arial" w:hAnsi="Arial" w:cs="Arial"/>
          <w:sz w:val="24"/>
          <w:szCs w:val="24"/>
          <w:lang w:val="ru-RU"/>
        </w:rPr>
        <w:t xml:space="preserve">Государственной </w:t>
      </w:r>
      <w:r w:rsidR="00AB583F">
        <w:rPr>
          <w:rFonts w:ascii="Arial" w:hAnsi="Arial" w:cs="Arial"/>
          <w:sz w:val="24"/>
          <w:szCs w:val="24"/>
          <w:lang w:val="ru-RU"/>
        </w:rPr>
        <w:t xml:space="preserve">Думе продвигается </w:t>
      </w:r>
      <w:r w:rsidR="00A47BE1">
        <w:rPr>
          <w:rFonts w:ascii="Arial" w:hAnsi="Arial" w:cs="Arial"/>
          <w:sz w:val="24"/>
          <w:szCs w:val="24"/>
          <w:lang w:val="ru-RU"/>
        </w:rPr>
        <w:t xml:space="preserve">проект </w:t>
      </w:r>
      <w:r w:rsidR="00AB583F">
        <w:rPr>
          <w:rFonts w:ascii="Arial" w:hAnsi="Arial" w:cs="Arial"/>
          <w:sz w:val="24"/>
          <w:szCs w:val="24"/>
          <w:lang w:val="ru-RU"/>
        </w:rPr>
        <w:t>Закон</w:t>
      </w:r>
      <w:r w:rsidR="00172698">
        <w:rPr>
          <w:rFonts w:ascii="Arial" w:hAnsi="Arial" w:cs="Arial"/>
          <w:sz w:val="24"/>
          <w:szCs w:val="24"/>
          <w:lang w:val="ru-RU"/>
        </w:rPr>
        <w:t>а</w:t>
      </w:r>
      <w:r w:rsidR="00AB583F">
        <w:rPr>
          <w:rFonts w:ascii="Arial" w:hAnsi="Arial" w:cs="Arial"/>
          <w:sz w:val="24"/>
          <w:szCs w:val="24"/>
          <w:lang w:val="ru-RU"/>
        </w:rPr>
        <w:t xml:space="preserve"> Макарова</w:t>
      </w:r>
      <w:r>
        <w:rPr>
          <w:rFonts w:ascii="Arial" w:hAnsi="Arial" w:cs="Arial"/>
          <w:sz w:val="24"/>
          <w:szCs w:val="24"/>
          <w:lang w:val="ru-RU"/>
        </w:rPr>
        <w:t xml:space="preserve"> А.М.</w:t>
      </w:r>
      <w:r w:rsidR="00AB583F">
        <w:rPr>
          <w:rFonts w:ascii="Arial" w:hAnsi="Arial" w:cs="Arial"/>
          <w:sz w:val="24"/>
          <w:szCs w:val="24"/>
          <w:lang w:val="ru-RU"/>
        </w:rPr>
        <w:t>,</w:t>
      </w:r>
      <w:r>
        <w:rPr>
          <w:rFonts w:ascii="Arial" w:hAnsi="Arial" w:cs="Arial"/>
          <w:sz w:val="24"/>
          <w:szCs w:val="24"/>
          <w:lang w:val="ru-RU"/>
        </w:rPr>
        <w:t xml:space="preserve"> возглавляющего</w:t>
      </w:r>
      <w:r w:rsidR="00AB583F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К</w:t>
      </w:r>
      <w:r w:rsidR="00AB583F">
        <w:rPr>
          <w:rFonts w:ascii="Arial" w:hAnsi="Arial" w:cs="Arial"/>
          <w:sz w:val="24"/>
          <w:szCs w:val="24"/>
          <w:lang w:val="ru-RU"/>
        </w:rPr>
        <w:t>омитет</w:t>
      </w:r>
      <w:r>
        <w:rPr>
          <w:rFonts w:ascii="Arial" w:hAnsi="Arial" w:cs="Arial"/>
          <w:sz w:val="24"/>
          <w:szCs w:val="24"/>
          <w:lang w:val="ru-RU"/>
        </w:rPr>
        <w:t xml:space="preserve"> Государственной Думы по бюджету и налогам</w:t>
      </w:r>
      <w:r w:rsidR="00A47BE1">
        <w:rPr>
          <w:rFonts w:ascii="Arial" w:hAnsi="Arial" w:cs="Arial"/>
          <w:sz w:val="24"/>
          <w:szCs w:val="24"/>
          <w:lang w:val="ru-RU"/>
        </w:rPr>
        <w:t xml:space="preserve"> (законопроект № </w:t>
      </w:r>
      <w:r w:rsidR="00A47BE1" w:rsidRPr="00A47BE1">
        <w:rPr>
          <w:rFonts w:ascii="Calibri" w:eastAsia="Calibri" w:hAnsi="Calibri"/>
          <w:sz w:val="24"/>
          <w:szCs w:val="24"/>
          <w:lang w:val="ru-RU" w:eastAsia="en-US"/>
        </w:rPr>
        <w:t>682709-7</w:t>
      </w:r>
      <w:r w:rsidR="00A47BE1">
        <w:rPr>
          <w:rFonts w:ascii="Calibri" w:eastAsia="Calibri" w:hAnsi="Calibri"/>
          <w:sz w:val="24"/>
          <w:szCs w:val="24"/>
          <w:lang w:val="ru-RU" w:eastAsia="en-US"/>
        </w:rPr>
        <w:t>)</w:t>
      </w:r>
      <w:r w:rsidR="00AB583F">
        <w:rPr>
          <w:rFonts w:ascii="Arial" w:hAnsi="Arial" w:cs="Arial"/>
          <w:sz w:val="24"/>
          <w:szCs w:val="24"/>
          <w:lang w:val="ru-RU"/>
        </w:rPr>
        <w:t xml:space="preserve">, </w:t>
      </w:r>
      <w:r w:rsidR="00010E66">
        <w:rPr>
          <w:rFonts w:ascii="Arial" w:hAnsi="Arial" w:cs="Arial"/>
          <w:sz w:val="24"/>
          <w:szCs w:val="24"/>
          <w:lang w:val="ru-RU"/>
        </w:rPr>
        <w:t>лоббирующего</w:t>
      </w:r>
      <w:r w:rsidR="00AB583F">
        <w:rPr>
          <w:rFonts w:ascii="Arial" w:hAnsi="Arial" w:cs="Arial"/>
          <w:sz w:val="24"/>
          <w:szCs w:val="24"/>
          <w:lang w:val="ru-RU"/>
        </w:rPr>
        <w:t xml:space="preserve"> интересы Министерства финансов</w:t>
      </w:r>
      <w:r w:rsidR="00010E66">
        <w:rPr>
          <w:rFonts w:ascii="Arial" w:hAnsi="Arial" w:cs="Arial"/>
          <w:sz w:val="24"/>
          <w:szCs w:val="24"/>
          <w:lang w:val="ru-RU"/>
        </w:rPr>
        <w:t xml:space="preserve">. </w:t>
      </w:r>
    </w:p>
    <w:p w14:paraId="6376F19E" w14:textId="7E81D80F" w:rsidR="008E09BB" w:rsidRDefault="00F76927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i/>
          <w:sz w:val="24"/>
          <w:szCs w:val="24"/>
          <w:lang w:val="ru-RU"/>
        </w:rPr>
        <w:t xml:space="preserve">       </w:t>
      </w:r>
      <w:r w:rsidR="00BA1B68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="00AB583F">
        <w:rPr>
          <w:rFonts w:ascii="Arial" w:hAnsi="Arial" w:cs="Arial"/>
          <w:sz w:val="24"/>
          <w:szCs w:val="24"/>
          <w:lang w:val="ru-RU"/>
        </w:rPr>
        <w:t>Налогов</w:t>
      </w:r>
      <w:r w:rsidR="00010E66">
        <w:rPr>
          <w:rFonts w:ascii="Arial" w:hAnsi="Arial" w:cs="Arial"/>
          <w:sz w:val="24"/>
          <w:szCs w:val="24"/>
          <w:lang w:val="ru-RU"/>
        </w:rPr>
        <w:t>ая</w:t>
      </w:r>
      <w:r w:rsidR="00AB583F">
        <w:rPr>
          <w:rFonts w:ascii="Arial" w:hAnsi="Arial" w:cs="Arial"/>
          <w:sz w:val="24"/>
          <w:szCs w:val="24"/>
          <w:lang w:val="ru-RU"/>
        </w:rPr>
        <w:t xml:space="preserve"> служб</w:t>
      </w:r>
      <w:r w:rsidR="00010E66">
        <w:rPr>
          <w:rFonts w:ascii="Arial" w:hAnsi="Arial" w:cs="Arial"/>
          <w:sz w:val="24"/>
          <w:szCs w:val="24"/>
          <w:lang w:val="ru-RU"/>
        </w:rPr>
        <w:t>а С</w:t>
      </w:r>
      <w:r w:rsidR="00BC4396">
        <w:rPr>
          <w:rFonts w:ascii="Arial" w:hAnsi="Arial" w:cs="Arial"/>
          <w:sz w:val="24"/>
          <w:szCs w:val="24"/>
          <w:lang w:val="ru-RU"/>
        </w:rPr>
        <w:t>анкт-Петербурга</w:t>
      </w:r>
      <w:r w:rsidR="00010E66">
        <w:rPr>
          <w:rFonts w:ascii="Arial" w:hAnsi="Arial" w:cs="Arial"/>
          <w:sz w:val="24"/>
          <w:szCs w:val="24"/>
          <w:lang w:val="ru-RU"/>
        </w:rPr>
        <w:t xml:space="preserve"> нагло, открыто лоббирует интересы производителей ККТ</w:t>
      </w:r>
      <w:r w:rsidR="00C4744A">
        <w:rPr>
          <w:rFonts w:ascii="Arial" w:hAnsi="Arial" w:cs="Arial"/>
          <w:sz w:val="24"/>
          <w:szCs w:val="24"/>
          <w:lang w:val="ru-RU"/>
        </w:rPr>
        <w:t xml:space="preserve"> и тех, кто предлагает услуги по применению ККТ за большую плату (Договор сразу на три года).</w:t>
      </w:r>
    </w:p>
    <w:p w14:paraId="0CB4F24A" w14:textId="24CEF583" w:rsidR="000F6A2B" w:rsidRDefault="00BC4396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C4744A">
        <w:rPr>
          <w:rFonts w:ascii="Arial" w:hAnsi="Arial" w:cs="Arial"/>
          <w:sz w:val="24"/>
          <w:szCs w:val="24"/>
          <w:lang w:val="ru-RU"/>
        </w:rPr>
        <w:t xml:space="preserve">Мы </w:t>
      </w:r>
      <w:r w:rsidR="0070339F">
        <w:rPr>
          <w:rFonts w:ascii="Arial" w:hAnsi="Arial" w:cs="Arial"/>
          <w:sz w:val="24"/>
          <w:szCs w:val="24"/>
          <w:lang w:val="ru-RU"/>
        </w:rPr>
        <w:t>требу</w:t>
      </w:r>
      <w:r w:rsidR="00C4744A">
        <w:rPr>
          <w:rFonts w:ascii="Arial" w:hAnsi="Arial" w:cs="Arial"/>
          <w:sz w:val="24"/>
          <w:szCs w:val="24"/>
          <w:lang w:val="ru-RU"/>
        </w:rPr>
        <w:t xml:space="preserve">ем, если не будет принят </w:t>
      </w:r>
      <w:r w:rsidR="00172698">
        <w:rPr>
          <w:rFonts w:ascii="Arial" w:hAnsi="Arial" w:cs="Arial"/>
          <w:sz w:val="24"/>
          <w:szCs w:val="24"/>
          <w:lang w:val="ru-RU"/>
        </w:rPr>
        <w:t xml:space="preserve">проект </w:t>
      </w:r>
      <w:r w:rsidR="00C4744A">
        <w:rPr>
          <w:rFonts w:ascii="Arial" w:hAnsi="Arial" w:cs="Arial"/>
          <w:sz w:val="24"/>
          <w:szCs w:val="24"/>
          <w:lang w:val="ru-RU"/>
        </w:rPr>
        <w:t>Закон</w:t>
      </w:r>
      <w:r w:rsidR="00172698">
        <w:rPr>
          <w:rFonts w:ascii="Arial" w:hAnsi="Arial" w:cs="Arial"/>
          <w:sz w:val="24"/>
          <w:szCs w:val="24"/>
          <w:lang w:val="ru-RU"/>
        </w:rPr>
        <w:t xml:space="preserve">а </w:t>
      </w:r>
      <w:bookmarkStart w:id="0" w:name="_GoBack"/>
      <w:bookmarkEnd w:id="0"/>
      <w:r w:rsidR="00172698">
        <w:rPr>
          <w:rFonts w:ascii="Arial" w:hAnsi="Arial" w:cs="Arial"/>
          <w:sz w:val="24"/>
          <w:szCs w:val="24"/>
          <w:lang w:val="ru-RU"/>
        </w:rPr>
        <w:t xml:space="preserve">(законопроект </w:t>
      </w:r>
      <w:r w:rsidR="00172698" w:rsidRPr="004A0BDB">
        <w:rPr>
          <w:sz w:val="24"/>
          <w:szCs w:val="24"/>
          <w:lang w:val="ru-RU"/>
        </w:rPr>
        <w:t>№ 68</w:t>
      </w:r>
      <w:r w:rsidR="00172698" w:rsidRPr="00A47BE1">
        <w:rPr>
          <w:sz w:val="24"/>
          <w:szCs w:val="24"/>
          <w:lang w:val="ru-RU"/>
        </w:rPr>
        <w:t>1388-7</w:t>
      </w:r>
      <w:r w:rsidR="00172698">
        <w:rPr>
          <w:rFonts w:ascii="Arial" w:hAnsi="Arial" w:cs="Arial"/>
          <w:sz w:val="24"/>
          <w:szCs w:val="24"/>
          <w:lang w:val="ru-RU"/>
        </w:rPr>
        <w:t xml:space="preserve">) </w:t>
      </w:r>
      <w:r w:rsidR="00C4744A">
        <w:rPr>
          <w:rFonts w:ascii="Arial" w:hAnsi="Arial" w:cs="Arial"/>
          <w:sz w:val="24"/>
          <w:szCs w:val="24"/>
          <w:lang w:val="ru-RU"/>
        </w:rPr>
        <w:t xml:space="preserve">подготовленный </w:t>
      </w:r>
      <w:r w:rsidR="00A15221">
        <w:rPr>
          <w:rFonts w:ascii="Arial" w:hAnsi="Arial" w:cs="Arial"/>
          <w:sz w:val="24"/>
          <w:szCs w:val="24"/>
          <w:lang w:val="ru-RU"/>
        </w:rPr>
        <w:t>Комитетом Государственной Думы по жилищной политике и жилищно-коммунальному хозяйству</w:t>
      </w:r>
      <w:r w:rsidR="00C4744A">
        <w:rPr>
          <w:rFonts w:ascii="Arial" w:hAnsi="Arial" w:cs="Arial"/>
          <w:sz w:val="24"/>
          <w:szCs w:val="24"/>
          <w:lang w:val="ru-RU"/>
        </w:rPr>
        <w:t xml:space="preserve">, внести изменения в законодательные акты </w:t>
      </w:r>
      <w:r w:rsidR="00A15221">
        <w:rPr>
          <w:rFonts w:ascii="Arial" w:hAnsi="Arial" w:cs="Arial"/>
          <w:sz w:val="24"/>
          <w:szCs w:val="24"/>
          <w:lang w:val="ru-RU"/>
        </w:rPr>
        <w:t>по</w:t>
      </w:r>
      <w:r w:rsidR="00C4744A">
        <w:rPr>
          <w:rFonts w:ascii="Arial" w:hAnsi="Arial" w:cs="Arial"/>
          <w:sz w:val="24"/>
          <w:szCs w:val="24"/>
          <w:lang w:val="ru-RU"/>
        </w:rPr>
        <w:t xml:space="preserve"> </w:t>
      </w:r>
      <w:r w:rsidR="000F6A2B">
        <w:rPr>
          <w:rFonts w:ascii="Arial" w:hAnsi="Arial" w:cs="Arial"/>
          <w:sz w:val="24"/>
          <w:szCs w:val="24"/>
          <w:lang w:val="ru-RU"/>
        </w:rPr>
        <w:t xml:space="preserve">оплате услуг </w:t>
      </w:r>
      <w:r w:rsidR="00C4744A">
        <w:rPr>
          <w:rFonts w:ascii="Arial" w:hAnsi="Arial" w:cs="Arial"/>
          <w:sz w:val="24"/>
          <w:szCs w:val="24"/>
          <w:lang w:val="ru-RU"/>
        </w:rPr>
        <w:t>ЖК</w:t>
      </w:r>
      <w:r w:rsidR="000F6A2B">
        <w:rPr>
          <w:rFonts w:ascii="Arial" w:hAnsi="Arial" w:cs="Arial"/>
          <w:sz w:val="24"/>
          <w:szCs w:val="24"/>
          <w:lang w:val="ru-RU"/>
        </w:rPr>
        <w:t xml:space="preserve">Х, введя оплату услуг по применению ККТ. </w:t>
      </w:r>
    </w:p>
    <w:p w14:paraId="01834D4D" w14:textId="22DD9009" w:rsidR="00C4744A" w:rsidRDefault="00C4744A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0F6A2B">
        <w:rPr>
          <w:rFonts w:ascii="Arial" w:hAnsi="Arial" w:cs="Arial"/>
          <w:sz w:val="24"/>
          <w:szCs w:val="24"/>
          <w:lang w:val="ru-RU"/>
        </w:rPr>
        <w:t xml:space="preserve">       П</w:t>
      </w:r>
      <w:r>
        <w:rPr>
          <w:rFonts w:ascii="Arial" w:hAnsi="Arial" w:cs="Arial"/>
          <w:sz w:val="24"/>
          <w:szCs w:val="24"/>
          <w:lang w:val="ru-RU"/>
        </w:rPr>
        <w:t>латеж</w:t>
      </w:r>
      <w:r w:rsidR="00F76927">
        <w:rPr>
          <w:rFonts w:ascii="Arial" w:hAnsi="Arial" w:cs="Arial"/>
          <w:sz w:val="24"/>
          <w:szCs w:val="24"/>
          <w:lang w:val="ru-RU"/>
        </w:rPr>
        <w:t>еспособность</w:t>
      </w:r>
      <w:r>
        <w:rPr>
          <w:rFonts w:ascii="Arial" w:hAnsi="Arial" w:cs="Arial"/>
          <w:sz w:val="24"/>
          <w:szCs w:val="24"/>
          <w:lang w:val="ru-RU"/>
        </w:rPr>
        <w:t xml:space="preserve"> населения пада</w:t>
      </w:r>
      <w:r w:rsidR="00A15221">
        <w:rPr>
          <w:rFonts w:ascii="Arial" w:hAnsi="Arial" w:cs="Arial"/>
          <w:sz w:val="24"/>
          <w:szCs w:val="24"/>
          <w:lang w:val="ru-RU"/>
        </w:rPr>
        <w:t>е</w:t>
      </w:r>
      <w:r>
        <w:rPr>
          <w:rFonts w:ascii="Arial" w:hAnsi="Arial" w:cs="Arial"/>
          <w:sz w:val="24"/>
          <w:szCs w:val="24"/>
          <w:lang w:val="ru-RU"/>
        </w:rPr>
        <w:t xml:space="preserve">т в связи с закредитованностью и банкротствами. </w:t>
      </w:r>
      <w:r w:rsidR="000F6A2B">
        <w:rPr>
          <w:rFonts w:ascii="Arial" w:hAnsi="Arial" w:cs="Arial"/>
          <w:sz w:val="24"/>
          <w:szCs w:val="24"/>
          <w:lang w:val="ru-RU"/>
        </w:rPr>
        <w:t>Увеличение стоимости услуг ЖКХ приведет к тому, что с</w:t>
      </w:r>
      <w:r>
        <w:rPr>
          <w:rFonts w:ascii="Arial" w:hAnsi="Arial" w:cs="Arial"/>
          <w:sz w:val="24"/>
          <w:szCs w:val="24"/>
          <w:lang w:val="ru-RU"/>
        </w:rPr>
        <w:t xml:space="preserve">обственники </w:t>
      </w:r>
      <w:r w:rsidR="000F6A2B">
        <w:rPr>
          <w:rFonts w:ascii="Arial" w:hAnsi="Arial" w:cs="Arial"/>
          <w:sz w:val="24"/>
          <w:szCs w:val="24"/>
          <w:lang w:val="ru-RU"/>
        </w:rPr>
        <w:t xml:space="preserve">МКД </w:t>
      </w:r>
      <w:r>
        <w:rPr>
          <w:rFonts w:ascii="Arial" w:hAnsi="Arial" w:cs="Arial"/>
          <w:sz w:val="24"/>
          <w:szCs w:val="24"/>
          <w:lang w:val="ru-RU"/>
        </w:rPr>
        <w:t>просто перестанут платить.</w:t>
      </w:r>
    </w:p>
    <w:p w14:paraId="0D498A12" w14:textId="77777777" w:rsidR="00A15221" w:rsidRDefault="00A15221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65201D3A" w14:textId="77777777" w:rsidR="00AB583F" w:rsidRDefault="00AB583F" w:rsidP="00C858C2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2E3AAD55" w14:textId="77777777" w:rsidR="00AD7A8D" w:rsidRPr="00AD7A8D" w:rsidRDefault="00AD7A8D" w:rsidP="00C858C2">
      <w:pPr>
        <w:spacing w:line="360" w:lineRule="auto"/>
        <w:rPr>
          <w:rFonts w:ascii="Arial" w:hAnsi="Arial" w:cs="Arial"/>
          <w:sz w:val="8"/>
          <w:szCs w:val="8"/>
          <w:lang w:val="ru-RU"/>
        </w:rPr>
      </w:pPr>
    </w:p>
    <w:p w14:paraId="1C186C0D" w14:textId="77777777" w:rsidR="006670A7" w:rsidRPr="00C858C2" w:rsidRDefault="00EF0171" w:rsidP="001916BB">
      <w:pPr>
        <w:rPr>
          <w:rFonts w:ascii="Arial" w:hAnsi="Arial"/>
          <w:sz w:val="24"/>
          <w:szCs w:val="24"/>
          <w:lang w:val="ru-RU"/>
        </w:rPr>
      </w:pPr>
      <w:r w:rsidRPr="00C858C2">
        <w:rPr>
          <w:rFonts w:ascii="Arial" w:hAnsi="Arial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7152D6" wp14:editId="1D83B3EF">
                <wp:simplePos x="0" y="0"/>
                <wp:positionH relativeFrom="column">
                  <wp:posOffset>2308860</wp:posOffset>
                </wp:positionH>
                <wp:positionV relativeFrom="paragraph">
                  <wp:posOffset>158750</wp:posOffset>
                </wp:positionV>
                <wp:extent cx="1921510" cy="66548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1510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9AA9A5" w14:textId="77777777" w:rsidR="006670A7" w:rsidRDefault="006670A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152D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1.8pt;margin-top:12.5pt;width:151.3pt;height:52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" stroked="f">
                <v:textbox style="mso-fit-shape-to-text:t">
                  <w:txbxContent>
                    <w:p w14:paraId="609AA9A5" w14:textId="77777777" w:rsidR="006670A7" w:rsidRDefault="006670A7"/>
                  </w:txbxContent>
                </v:textbox>
              </v:shape>
            </w:pict>
          </mc:Fallback>
        </mc:AlternateContent>
      </w:r>
      <w:r w:rsidR="006670A7" w:rsidRPr="00C858C2">
        <w:rPr>
          <w:rFonts w:ascii="Arial" w:hAnsi="Arial"/>
          <w:sz w:val="24"/>
          <w:szCs w:val="24"/>
          <w:lang w:val="ru-RU"/>
        </w:rPr>
        <w:t>С уважением,</w:t>
      </w:r>
    </w:p>
    <w:p w14:paraId="6FF5DDDA" w14:textId="77777777" w:rsidR="006670A7" w:rsidRPr="00C858C2" w:rsidRDefault="006670A7" w:rsidP="001916BB">
      <w:pPr>
        <w:rPr>
          <w:rFonts w:ascii="Arial" w:hAnsi="Arial"/>
          <w:sz w:val="24"/>
          <w:szCs w:val="24"/>
          <w:lang w:val="ru-RU"/>
        </w:rPr>
      </w:pPr>
      <w:r w:rsidRPr="00C858C2">
        <w:rPr>
          <w:rFonts w:ascii="Arial" w:hAnsi="Arial"/>
          <w:sz w:val="24"/>
          <w:szCs w:val="24"/>
          <w:lang w:val="ru-RU"/>
        </w:rPr>
        <w:t xml:space="preserve">Председатель Ассоциации </w:t>
      </w:r>
    </w:p>
    <w:p w14:paraId="48014149" w14:textId="77777777" w:rsidR="00172698" w:rsidRDefault="007265B2" w:rsidP="001916BB">
      <w:pPr>
        <w:rPr>
          <w:rFonts w:ascii="Arial" w:hAnsi="Arial"/>
          <w:sz w:val="24"/>
          <w:szCs w:val="24"/>
          <w:lang w:val="ru-RU"/>
        </w:rPr>
      </w:pPr>
      <w:r w:rsidRPr="00C858C2">
        <w:rPr>
          <w:rFonts w:ascii="Arial" w:hAnsi="Arial"/>
          <w:sz w:val="24"/>
          <w:szCs w:val="24"/>
          <w:lang w:val="ru-RU"/>
        </w:rPr>
        <w:t>ЖСК, ЖК и ТСЖ г. СП</w:t>
      </w:r>
      <w:r w:rsidR="006670A7" w:rsidRPr="00C858C2">
        <w:rPr>
          <w:rFonts w:ascii="Arial" w:hAnsi="Arial"/>
          <w:sz w:val="24"/>
          <w:szCs w:val="24"/>
          <w:lang w:val="ru-RU"/>
        </w:rPr>
        <w:t xml:space="preserve">б    </w:t>
      </w:r>
      <w:r w:rsidR="00137496" w:rsidRPr="00C858C2">
        <w:rPr>
          <w:rFonts w:ascii="Arial" w:hAnsi="Arial"/>
          <w:sz w:val="24"/>
          <w:szCs w:val="24"/>
          <w:lang w:val="ru-RU"/>
        </w:rPr>
        <w:t xml:space="preserve">  </w:t>
      </w:r>
      <w:r w:rsidR="006670A7" w:rsidRPr="00C858C2">
        <w:rPr>
          <w:rFonts w:ascii="Arial" w:hAnsi="Arial"/>
          <w:sz w:val="24"/>
          <w:szCs w:val="24"/>
          <w:lang w:val="ru-RU"/>
        </w:rPr>
        <w:t xml:space="preserve">    </w:t>
      </w:r>
      <w:r w:rsidR="000F7761">
        <w:rPr>
          <w:rFonts w:ascii="Arial" w:hAnsi="Arial"/>
          <w:sz w:val="24"/>
          <w:szCs w:val="24"/>
          <w:lang w:val="ru-RU"/>
        </w:rPr>
        <w:t xml:space="preserve">     </w:t>
      </w:r>
      <w:r w:rsidR="006670A7" w:rsidRPr="00C858C2">
        <w:rPr>
          <w:rFonts w:ascii="Arial" w:hAnsi="Arial"/>
          <w:sz w:val="24"/>
          <w:szCs w:val="24"/>
          <w:lang w:val="ru-RU"/>
        </w:rPr>
        <w:t xml:space="preserve">                                           </w:t>
      </w:r>
      <w:r w:rsidR="000F7761">
        <w:rPr>
          <w:rFonts w:ascii="Arial" w:hAnsi="Arial"/>
          <w:sz w:val="24"/>
          <w:szCs w:val="24"/>
          <w:lang w:val="ru-RU"/>
        </w:rPr>
        <w:t xml:space="preserve">      </w:t>
      </w:r>
      <w:r w:rsidR="006670A7" w:rsidRPr="00C858C2">
        <w:rPr>
          <w:rFonts w:ascii="Arial" w:hAnsi="Arial"/>
          <w:sz w:val="24"/>
          <w:szCs w:val="24"/>
          <w:lang w:val="ru-RU"/>
        </w:rPr>
        <w:t xml:space="preserve">    </w:t>
      </w:r>
    </w:p>
    <w:p w14:paraId="2A29423E" w14:textId="77777777" w:rsidR="00172698" w:rsidRDefault="006670A7" w:rsidP="001916BB">
      <w:pPr>
        <w:rPr>
          <w:rFonts w:ascii="Arial" w:hAnsi="Arial"/>
          <w:sz w:val="24"/>
          <w:szCs w:val="24"/>
          <w:lang w:val="ru-RU"/>
        </w:rPr>
      </w:pPr>
      <w:r w:rsidRPr="00C858C2">
        <w:rPr>
          <w:rFonts w:ascii="Arial" w:hAnsi="Arial"/>
          <w:sz w:val="24"/>
          <w:szCs w:val="24"/>
          <w:lang w:val="ru-RU"/>
        </w:rPr>
        <w:t>Акимова М.Я.</w:t>
      </w:r>
      <w:r w:rsidR="00172698">
        <w:rPr>
          <w:rFonts w:ascii="Arial" w:hAnsi="Arial"/>
          <w:sz w:val="24"/>
          <w:szCs w:val="24"/>
          <w:lang w:val="ru-RU"/>
        </w:rPr>
        <w:t xml:space="preserve">                                  </w:t>
      </w:r>
    </w:p>
    <w:p w14:paraId="464CD7B3" w14:textId="7374B89E" w:rsidR="006670A7" w:rsidRPr="00C858C2" w:rsidRDefault="00172698" w:rsidP="001916BB">
      <w:pPr>
        <w:rPr>
          <w:rFonts w:ascii="Arial" w:hAnsi="Arial"/>
          <w:sz w:val="24"/>
          <w:szCs w:val="24"/>
          <w:lang w:val="ru-RU"/>
        </w:rPr>
      </w:pPr>
      <w:r>
        <w:rPr>
          <w:rFonts w:ascii="Arial" w:hAnsi="Arial"/>
          <w:sz w:val="24"/>
          <w:szCs w:val="24"/>
          <w:lang w:val="ru-RU"/>
        </w:rPr>
        <w:t xml:space="preserve">                                                       </w:t>
      </w:r>
      <w:r>
        <w:rPr>
          <w:noProof/>
          <w:lang w:val="ru-RU"/>
        </w:rPr>
        <w:drawing>
          <wp:inline distT="0" distB="0" distL="0" distR="0" wp14:anchorId="5FDB696D" wp14:editId="7F686751">
            <wp:extent cx="1737360" cy="571500"/>
            <wp:effectExtent l="0" t="0" r="0" b="0"/>
            <wp:docPr id="2" name="Рисунок 2" descr="Подпись Аким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Акимово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sz w:val="24"/>
          <w:szCs w:val="24"/>
          <w:lang w:val="ru-RU"/>
        </w:rPr>
        <w:t xml:space="preserve">       </w:t>
      </w:r>
    </w:p>
    <w:sectPr w:rsidR="006670A7" w:rsidRPr="00C858C2">
      <w:footnotePr>
        <w:pos w:val="sectEnd"/>
      </w:footnotePr>
      <w:endnotePr>
        <w:numFmt w:val="decimal"/>
        <w:numStart w:val="0"/>
      </w:endnotePr>
      <w:pgSz w:w="12240" w:h="15840"/>
      <w:pgMar w:top="851" w:right="907" w:bottom="851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co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1B5248"/>
    <w:multiLevelType w:val="hybridMultilevel"/>
    <w:tmpl w:val="43160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pos w:val="sectEnd"/>
  </w:footnotePr>
  <w:endnotePr>
    <w:numFmt w:val="decimal"/>
    <w:numStart w:val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A7"/>
    <w:rsid w:val="00010E66"/>
    <w:rsid w:val="00017617"/>
    <w:rsid w:val="00025FDF"/>
    <w:rsid w:val="0009703C"/>
    <w:rsid w:val="000A365E"/>
    <w:rsid w:val="000F6A2B"/>
    <w:rsid w:val="000F7761"/>
    <w:rsid w:val="00133261"/>
    <w:rsid w:val="00137496"/>
    <w:rsid w:val="00153B9D"/>
    <w:rsid w:val="00172698"/>
    <w:rsid w:val="001916BB"/>
    <w:rsid w:val="00240309"/>
    <w:rsid w:val="002610FF"/>
    <w:rsid w:val="003A4220"/>
    <w:rsid w:val="003B5E7A"/>
    <w:rsid w:val="00442A37"/>
    <w:rsid w:val="004430BD"/>
    <w:rsid w:val="004436FE"/>
    <w:rsid w:val="004E14B4"/>
    <w:rsid w:val="005768D9"/>
    <w:rsid w:val="005A0F31"/>
    <w:rsid w:val="005B3BA7"/>
    <w:rsid w:val="006670A7"/>
    <w:rsid w:val="0070339F"/>
    <w:rsid w:val="007265B2"/>
    <w:rsid w:val="007376F3"/>
    <w:rsid w:val="007536AE"/>
    <w:rsid w:val="00775B96"/>
    <w:rsid w:val="007F4D1A"/>
    <w:rsid w:val="00871A6E"/>
    <w:rsid w:val="00896D91"/>
    <w:rsid w:val="008B5B72"/>
    <w:rsid w:val="008E09BB"/>
    <w:rsid w:val="008E7AEB"/>
    <w:rsid w:val="0094313F"/>
    <w:rsid w:val="009538BF"/>
    <w:rsid w:val="00961596"/>
    <w:rsid w:val="009A7EA9"/>
    <w:rsid w:val="009C4E50"/>
    <w:rsid w:val="009C5124"/>
    <w:rsid w:val="009D76AB"/>
    <w:rsid w:val="00A119D5"/>
    <w:rsid w:val="00A15221"/>
    <w:rsid w:val="00A47BE1"/>
    <w:rsid w:val="00AB583F"/>
    <w:rsid w:val="00AD7A8D"/>
    <w:rsid w:val="00B74304"/>
    <w:rsid w:val="00B93CF9"/>
    <w:rsid w:val="00BA1B68"/>
    <w:rsid w:val="00BC4396"/>
    <w:rsid w:val="00BD2AB4"/>
    <w:rsid w:val="00BF60A3"/>
    <w:rsid w:val="00C16B91"/>
    <w:rsid w:val="00C3027D"/>
    <w:rsid w:val="00C4744A"/>
    <w:rsid w:val="00C82C3B"/>
    <w:rsid w:val="00C83053"/>
    <w:rsid w:val="00C858C2"/>
    <w:rsid w:val="00CC22C0"/>
    <w:rsid w:val="00D65BC5"/>
    <w:rsid w:val="00D701B5"/>
    <w:rsid w:val="00DB6533"/>
    <w:rsid w:val="00DD5E33"/>
    <w:rsid w:val="00E57BCE"/>
    <w:rsid w:val="00EF0171"/>
    <w:rsid w:val="00EF2DB5"/>
    <w:rsid w:val="00F76927"/>
    <w:rsid w:val="00F976F6"/>
    <w:rsid w:val="00FD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120BC00"/>
  <w15:chartTrackingRefBased/>
  <w15:docId w15:val="{6C23A19C-49E7-4A41-9E45-D8AD1A8E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S Sans Serif" w:hAnsi="MS Sans Serif"/>
      <w:lang w:val="en-US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/>
      <w:sz w:val="24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2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Body Text Indent"/>
    <w:basedOn w:val="a"/>
    <w:semiHidden/>
    <w:pPr>
      <w:ind w:firstLine="708"/>
    </w:pPr>
    <w:rPr>
      <w:rFonts w:ascii="Arial" w:hAnsi="Arial" w:cs="Arial"/>
      <w:sz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E7A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E7AEB"/>
    <w:rPr>
      <w:rFonts w:ascii="Tahoma" w:hAnsi="Tahoma" w:cs="Tahoma"/>
      <w:sz w:val="16"/>
      <w:szCs w:val="16"/>
      <w:lang w:val="en-US"/>
    </w:rPr>
  </w:style>
  <w:style w:type="character" w:customStyle="1" w:styleId="20">
    <w:name w:val="Заголовок 2 Знак"/>
    <w:link w:val="2"/>
    <w:uiPriority w:val="9"/>
    <w:semiHidden/>
    <w:rsid w:val="003A422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contactwithdropdown-headername-it1">
    <w:name w:val="contactwithdropdown-headername-it1"/>
    <w:basedOn w:val="a0"/>
    <w:rsid w:val="00EF2DB5"/>
    <w:rPr>
      <w:color w:val="2626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0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g-union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F910C-5544-41FE-AF09-3053224B9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302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</Company>
  <LinksUpToDate>false</LinksUpToDate>
  <CharactersWithSpaces>3281</CharactersWithSpaces>
  <SharedDoc>false</SharedDoc>
  <HLinks>
    <vt:vector size="6" baseType="variant">
      <vt:variant>
        <vt:i4>1507412</vt:i4>
      </vt:variant>
      <vt:variant>
        <vt:i4>3</vt:i4>
      </vt:variant>
      <vt:variant>
        <vt:i4>0</vt:i4>
      </vt:variant>
      <vt:variant>
        <vt:i4>5</vt:i4>
      </vt:variant>
      <vt:variant>
        <vt:lpwstr>http://www.tsg-union.ru/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Ольга Сергеевна</dc:creator>
  <cp:keywords/>
  <cp:lastModifiedBy>Марина ассоциация</cp:lastModifiedBy>
  <cp:revision>3</cp:revision>
  <cp:lastPrinted>2019-04-16T12:09:00Z</cp:lastPrinted>
  <dcterms:created xsi:type="dcterms:W3CDTF">2019-04-16T12:17:00Z</dcterms:created>
  <dcterms:modified xsi:type="dcterms:W3CDTF">2019-04-16T12:23:00Z</dcterms:modified>
</cp:coreProperties>
</file>